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C86A0" w14:textId="5A742769" w:rsidR="00C92304" w:rsidRPr="005B6B57" w:rsidRDefault="00C92304" w:rsidP="005B6B57">
      <w:pPr>
        <w:jc w:val="center"/>
        <w:rPr>
          <w:rFonts w:ascii="ITC Kabel Std Book" w:hAnsi="ITC Kabel Std Book"/>
          <w:sz w:val="36"/>
          <w:szCs w:val="36"/>
        </w:rPr>
      </w:pPr>
      <w:r w:rsidRPr="005B6B57">
        <w:rPr>
          <w:rFonts w:ascii="ITC Kabel Std Book" w:hAnsi="ITC Kabel Std Book"/>
          <w:sz w:val="36"/>
          <w:szCs w:val="36"/>
        </w:rPr>
        <w:t>Resources for Home-Worship</w:t>
      </w:r>
    </w:p>
    <w:p w14:paraId="242D65EB" w14:textId="7E8464BA" w:rsidR="00C92304" w:rsidRDefault="00C92304"/>
    <w:p w14:paraId="306EAAC7" w14:textId="3AAA5B7D" w:rsidR="006F1178" w:rsidRDefault="006F1178" w:rsidP="008B5D0F">
      <w:pPr>
        <w:jc w:val="center"/>
        <w:rPr>
          <w:b/>
          <w:bCs/>
          <w:u w:val="single"/>
        </w:rPr>
      </w:pPr>
      <w:r>
        <w:rPr>
          <w:b/>
          <w:bCs/>
          <w:u w:val="single"/>
        </w:rPr>
        <w:t>Bath Abbey</w:t>
      </w:r>
    </w:p>
    <w:p w14:paraId="5C6C4375" w14:textId="714C1A03" w:rsidR="006F1178" w:rsidRDefault="006F1178" w:rsidP="006F1178">
      <w:r>
        <w:rPr>
          <w:b/>
          <w:bCs/>
          <w:u w:val="single"/>
        </w:rPr>
        <w:t xml:space="preserve">Website – </w:t>
      </w:r>
      <w:hyperlink r:id="rId4" w:history="1">
        <w:r w:rsidRPr="00EC0D46">
          <w:rPr>
            <w:rStyle w:val="Hyperlink"/>
          </w:rPr>
          <w:t>www.bathabbey.org</w:t>
        </w:r>
      </w:hyperlink>
    </w:p>
    <w:p w14:paraId="0A5063ED" w14:textId="47CF9FE0" w:rsidR="006F1178" w:rsidRDefault="006F1178" w:rsidP="006F1178">
      <w:r>
        <w:t xml:space="preserve">On the website you can view the Thought for the Day given by one of our ministry team along with some music from the music department. These will be updated with new videos every day. </w:t>
      </w:r>
    </w:p>
    <w:p w14:paraId="033523CE" w14:textId="6D950E5D" w:rsidR="006F1178" w:rsidRDefault="006F1178" w:rsidP="006F1178">
      <w:pPr>
        <w:rPr>
          <w:b/>
          <w:bCs/>
          <w:u w:val="single"/>
        </w:rPr>
      </w:pPr>
      <w:r>
        <w:rPr>
          <w:b/>
          <w:bCs/>
          <w:u w:val="single"/>
        </w:rPr>
        <w:t>Community</w:t>
      </w:r>
    </w:p>
    <w:p w14:paraId="0A54F163" w14:textId="68A48862" w:rsidR="006F1178" w:rsidRDefault="006F1178" w:rsidP="006F1178">
      <w:r>
        <w:t xml:space="preserve">Keep an eye on Abbey Community News (Weekly News Sheet) for suggestions, things going on online etc </w:t>
      </w:r>
    </w:p>
    <w:p w14:paraId="0B10FEA2" w14:textId="049B0650" w:rsidR="006F1178" w:rsidRPr="006F1178" w:rsidRDefault="006F1178" w:rsidP="006F1178">
      <w:r>
        <w:t>Do get in touch with your Contact Group Leader if you need anything. You can also email us, either by individual emails which can be found on the website or by emailing office@bathabbey.org</w:t>
      </w:r>
    </w:p>
    <w:p w14:paraId="698BAC58" w14:textId="77777777" w:rsidR="006F1178" w:rsidRDefault="006F1178" w:rsidP="008B5D0F">
      <w:pPr>
        <w:jc w:val="center"/>
        <w:rPr>
          <w:b/>
          <w:bCs/>
          <w:u w:val="single"/>
        </w:rPr>
      </w:pPr>
    </w:p>
    <w:p w14:paraId="1396B606" w14:textId="2812852C" w:rsidR="00DD4BAE" w:rsidRDefault="00DD4BAE" w:rsidP="008B5D0F">
      <w:pPr>
        <w:jc w:val="center"/>
        <w:rPr>
          <w:b/>
          <w:bCs/>
          <w:u w:val="single"/>
        </w:rPr>
      </w:pPr>
      <w:r>
        <w:rPr>
          <w:b/>
          <w:bCs/>
          <w:u w:val="single"/>
        </w:rPr>
        <w:t>Television</w:t>
      </w:r>
    </w:p>
    <w:p w14:paraId="208F2BD4" w14:textId="4FAD871B" w:rsidR="00DD4BAE" w:rsidRDefault="00DD4BAE" w:rsidP="00DD4BAE">
      <w:r w:rsidRPr="00DD4BAE">
        <w:rPr>
          <w:b/>
          <w:bCs/>
        </w:rPr>
        <w:t>Songs of Praise</w:t>
      </w:r>
      <w:r w:rsidR="00A9129F">
        <w:rPr>
          <w:b/>
          <w:bCs/>
        </w:rPr>
        <w:t xml:space="preserve">: </w:t>
      </w:r>
      <w:r w:rsidR="00A9129F">
        <w:t>Sundays at 1.15pm</w:t>
      </w:r>
    </w:p>
    <w:p w14:paraId="4F24E8DB" w14:textId="35C114B7" w:rsidR="00A9129F" w:rsidRDefault="00A9129F" w:rsidP="00DD4BAE">
      <w:r>
        <w:tab/>
        <w:t xml:space="preserve">Back episodes available here: </w:t>
      </w:r>
      <w:hyperlink r:id="rId5" w:history="1">
        <w:r>
          <w:rPr>
            <w:rStyle w:val="Hyperlink"/>
          </w:rPr>
          <w:t>https://www.bbc.co.uk/programmes/b006ttc5</w:t>
        </w:r>
      </w:hyperlink>
    </w:p>
    <w:p w14:paraId="4B448A52" w14:textId="14C283C3" w:rsidR="00A9129F" w:rsidRPr="00A9129F" w:rsidRDefault="00A9129F" w:rsidP="00DD4BAE">
      <w:pPr>
        <w:rPr>
          <w:b/>
          <w:bCs/>
        </w:rPr>
      </w:pPr>
      <w:r>
        <w:tab/>
        <w:t>On the webpage above there are also individual videos of hymns and more that you could join in with from home.</w:t>
      </w:r>
    </w:p>
    <w:p w14:paraId="674B0DFD" w14:textId="77777777" w:rsidR="00DD4BAE" w:rsidRDefault="00DD4BAE" w:rsidP="008B5D0F">
      <w:pPr>
        <w:jc w:val="center"/>
        <w:rPr>
          <w:b/>
          <w:bCs/>
          <w:u w:val="single"/>
        </w:rPr>
      </w:pPr>
    </w:p>
    <w:p w14:paraId="16F62FC7" w14:textId="17D1D0FC" w:rsidR="000E66DE" w:rsidRPr="008B5D0F" w:rsidRDefault="00C92304" w:rsidP="008B5D0F">
      <w:pPr>
        <w:jc w:val="center"/>
        <w:rPr>
          <w:b/>
          <w:bCs/>
          <w:u w:val="single"/>
        </w:rPr>
      </w:pPr>
      <w:r w:rsidRPr="008B5D0F">
        <w:rPr>
          <w:b/>
          <w:bCs/>
          <w:u w:val="single"/>
        </w:rPr>
        <w:t>Radio</w:t>
      </w:r>
    </w:p>
    <w:p w14:paraId="0EA0A560" w14:textId="65009DA6" w:rsidR="00C92304" w:rsidRPr="008B5D0F" w:rsidRDefault="00C92304">
      <w:pPr>
        <w:rPr>
          <w:b/>
          <w:bCs/>
          <w:u w:val="single"/>
        </w:rPr>
      </w:pPr>
      <w:r w:rsidRPr="008B5D0F">
        <w:rPr>
          <w:b/>
          <w:bCs/>
          <w:u w:val="single"/>
        </w:rPr>
        <w:t xml:space="preserve">BBC Radio 4 </w:t>
      </w:r>
    </w:p>
    <w:p w14:paraId="50B82C18" w14:textId="240C40AD" w:rsidR="00C92304" w:rsidRDefault="00C92304">
      <w:r w:rsidRPr="008B5D0F">
        <w:rPr>
          <w:b/>
          <w:bCs/>
        </w:rPr>
        <w:t>Daily Service:</w:t>
      </w:r>
      <w:r>
        <w:t xml:space="preserve"> Monday – Friday at 9.45am.</w:t>
      </w:r>
    </w:p>
    <w:p w14:paraId="181E2BC3" w14:textId="4771739E" w:rsidR="00C92304" w:rsidRDefault="00C92304">
      <w:r>
        <w:tab/>
        <w:t xml:space="preserve">Back episodes, along with other related programmes available here: </w:t>
      </w:r>
      <w:hyperlink r:id="rId6" w:history="1">
        <w:r>
          <w:rPr>
            <w:rStyle w:val="Hyperlink"/>
          </w:rPr>
          <w:t>https://www.bbc.co.uk/programmes/b006wzfs</w:t>
        </w:r>
      </w:hyperlink>
    </w:p>
    <w:p w14:paraId="22745557" w14:textId="22B8A328" w:rsidR="00C92304" w:rsidRDefault="00C92304">
      <w:r w:rsidRPr="008B5D0F">
        <w:rPr>
          <w:b/>
          <w:bCs/>
        </w:rPr>
        <w:t>Sunday Worship:</w:t>
      </w:r>
      <w:r>
        <w:t xml:space="preserve"> Sundays at 8.10am</w:t>
      </w:r>
      <w:r w:rsidR="00DD4BAE">
        <w:t>. This week’s service will be led by the Archbishop of Canterbury.</w:t>
      </w:r>
    </w:p>
    <w:p w14:paraId="7D93A188" w14:textId="25C524B8" w:rsidR="00C92304" w:rsidRDefault="00C92304" w:rsidP="00C92304">
      <w:pPr>
        <w:ind w:firstLine="720"/>
      </w:pPr>
      <w:r>
        <w:t xml:space="preserve">Back episodes, along with other related programmes available here: </w:t>
      </w:r>
      <w:hyperlink r:id="rId7" w:history="1">
        <w:r>
          <w:rPr>
            <w:rStyle w:val="Hyperlink"/>
          </w:rPr>
          <w:t>https://www.bbc.co.uk/programmes/b006qnds</w:t>
        </w:r>
      </w:hyperlink>
      <w:r>
        <w:t>)</w:t>
      </w:r>
    </w:p>
    <w:p w14:paraId="6EB51D42" w14:textId="429A93DB" w:rsidR="008B5D0F" w:rsidRDefault="008B5D0F">
      <w:r w:rsidRPr="008B5D0F">
        <w:rPr>
          <w:b/>
          <w:bCs/>
        </w:rPr>
        <w:t xml:space="preserve">Thought for the Day: </w:t>
      </w:r>
      <w:r>
        <w:t xml:space="preserve">Monday – Saturday at 6am </w:t>
      </w:r>
    </w:p>
    <w:p w14:paraId="7BEEAE82" w14:textId="23B406AD" w:rsidR="008B5D0F" w:rsidRDefault="008B5D0F" w:rsidP="008B5D0F">
      <w:pPr>
        <w:ind w:firstLine="720"/>
      </w:pPr>
      <w:r>
        <w:t xml:space="preserve">Back episodes, along with other related programmes available here: </w:t>
      </w:r>
    </w:p>
    <w:p w14:paraId="20A68816" w14:textId="5E7807C5" w:rsidR="008B5D0F" w:rsidRDefault="002F322E" w:rsidP="008B5D0F">
      <w:pPr>
        <w:ind w:firstLine="720"/>
      </w:pPr>
      <w:hyperlink r:id="rId8" w:history="1">
        <w:r w:rsidR="008B5D0F">
          <w:rPr>
            <w:rStyle w:val="Hyperlink"/>
          </w:rPr>
          <w:t>https://www.bbc.co.uk/programmes/p00szxv6</w:t>
        </w:r>
      </w:hyperlink>
    </w:p>
    <w:p w14:paraId="3C3BBC21" w14:textId="37C10818" w:rsidR="008B5D0F" w:rsidRDefault="008B5D0F" w:rsidP="008B5D0F">
      <w:pPr>
        <w:ind w:firstLine="720"/>
      </w:pPr>
      <w:r w:rsidRPr="008B5D0F">
        <w:rPr>
          <w:b/>
          <w:bCs/>
          <w:noProof/>
        </w:rPr>
        <w:drawing>
          <wp:anchor distT="0" distB="0" distL="114300" distR="114300" simplePos="0" relativeHeight="251658240" behindDoc="0" locked="0" layoutInCell="1" allowOverlap="1" wp14:anchorId="77C31DB4" wp14:editId="228D50FA">
            <wp:simplePos x="0" y="0"/>
            <wp:positionH relativeFrom="column">
              <wp:posOffset>-88900</wp:posOffset>
            </wp:positionH>
            <wp:positionV relativeFrom="paragraph">
              <wp:posOffset>170787</wp:posOffset>
            </wp:positionV>
            <wp:extent cx="2345055" cy="9061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2483" t="22032" r="42011" b="52617"/>
                    <a:stretch/>
                  </pic:blipFill>
                  <pic:spPr bwMode="auto">
                    <a:xfrm>
                      <a:off x="0" y="0"/>
                      <a:ext cx="2345055" cy="906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A0FB3C" w14:textId="6C8E8C96" w:rsidR="008B5D0F" w:rsidRPr="00C92304" w:rsidRDefault="008B5D0F" w:rsidP="008B5D0F">
      <w:r>
        <w:t>These will also be available on the BBC Sounds App, which you could download via your Apple or Android App Store</w:t>
      </w:r>
    </w:p>
    <w:p w14:paraId="456458A5" w14:textId="4C0419B5" w:rsidR="008B5D0F" w:rsidRDefault="008B5D0F" w:rsidP="008B5D0F">
      <w:pPr>
        <w:rPr>
          <w:b/>
          <w:bCs/>
        </w:rPr>
      </w:pPr>
      <w:r w:rsidRPr="008B5D0F">
        <w:rPr>
          <w:b/>
          <w:bCs/>
        </w:rPr>
        <w:sym w:font="Wingdings" w:char="F0DF"/>
      </w:r>
      <w:r>
        <w:rPr>
          <w:b/>
          <w:bCs/>
        </w:rPr>
        <w:t xml:space="preserve"> Looks like this</w:t>
      </w:r>
    </w:p>
    <w:p w14:paraId="25BE8412" w14:textId="452F264A" w:rsidR="006F1178" w:rsidRDefault="006F1178">
      <w:pPr>
        <w:rPr>
          <w:b/>
          <w:bCs/>
          <w:u w:val="single"/>
        </w:rPr>
      </w:pPr>
    </w:p>
    <w:p w14:paraId="235AF0AE" w14:textId="35A182C8" w:rsidR="008B5D0F" w:rsidRPr="008B5D0F" w:rsidRDefault="008B5D0F" w:rsidP="008B5D0F">
      <w:pPr>
        <w:rPr>
          <w:b/>
          <w:bCs/>
          <w:u w:val="single"/>
        </w:rPr>
      </w:pPr>
      <w:r w:rsidRPr="008B5D0F">
        <w:rPr>
          <w:b/>
          <w:bCs/>
          <w:u w:val="single"/>
        </w:rPr>
        <w:t>Premier Christian Radio</w:t>
      </w:r>
      <w:r w:rsidR="00DF77BB">
        <w:rPr>
          <w:b/>
          <w:bCs/>
          <w:u w:val="single"/>
        </w:rPr>
        <w:t xml:space="preserve">: </w:t>
      </w:r>
      <w:hyperlink r:id="rId10" w:history="1">
        <w:r w:rsidR="00DF77BB" w:rsidRPr="00B13204">
          <w:rPr>
            <w:rStyle w:val="Hyperlink"/>
          </w:rPr>
          <w:t>https://www.premierchristianradio.com/</w:t>
        </w:r>
      </w:hyperlink>
    </w:p>
    <w:p w14:paraId="4CA4613F" w14:textId="63B666E6" w:rsidR="008B5D0F" w:rsidRDefault="008B5D0F" w:rsidP="008B5D0F">
      <w:r>
        <w:t xml:space="preserve">Teaching and programmes 24 hours a day. </w:t>
      </w:r>
    </w:p>
    <w:p w14:paraId="7FEAFBC1" w14:textId="0876D2FB" w:rsidR="008B5D0F" w:rsidRDefault="008B5D0F" w:rsidP="008B5D0F">
      <w:r>
        <w:t>Live ‘Worship Hour’ at 12noon.</w:t>
      </w:r>
    </w:p>
    <w:p w14:paraId="6306BA78" w14:textId="77777777" w:rsidR="008910C9" w:rsidRDefault="008910C9">
      <w:pPr>
        <w:rPr>
          <w:b/>
          <w:bCs/>
          <w:u w:val="single"/>
        </w:rPr>
      </w:pPr>
      <w:r>
        <w:rPr>
          <w:b/>
          <w:bCs/>
          <w:u w:val="single"/>
        </w:rPr>
        <w:br w:type="page"/>
      </w:r>
    </w:p>
    <w:p w14:paraId="78D5E842" w14:textId="2CB97D40" w:rsidR="008B5D0F" w:rsidRPr="004A27C5" w:rsidRDefault="00DD4BAE" w:rsidP="004A27C5">
      <w:pPr>
        <w:jc w:val="center"/>
        <w:rPr>
          <w:b/>
          <w:bCs/>
          <w:u w:val="single"/>
        </w:rPr>
      </w:pPr>
      <w:r w:rsidRPr="004A27C5">
        <w:rPr>
          <w:b/>
          <w:bCs/>
          <w:u w:val="single"/>
        </w:rPr>
        <w:lastRenderedPageBreak/>
        <w:t>Apps</w:t>
      </w:r>
    </w:p>
    <w:p w14:paraId="723A5B13" w14:textId="77777777" w:rsidR="00DF77BB" w:rsidRDefault="00DF77BB">
      <w:pPr>
        <w:rPr>
          <w:b/>
          <w:bCs/>
        </w:rPr>
      </w:pPr>
    </w:p>
    <w:p w14:paraId="5D86A164" w14:textId="3517EF0B" w:rsidR="00DD4BAE" w:rsidRDefault="006F1178">
      <w:r>
        <w:rPr>
          <w:noProof/>
        </w:rPr>
        <w:drawing>
          <wp:anchor distT="0" distB="0" distL="114300" distR="114300" simplePos="0" relativeHeight="251659264" behindDoc="0" locked="0" layoutInCell="1" allowOverlap="1" wp14:anchorId="36669528" wp14:editId="0B3B34E8">
            <wp:simplePos x="0" y="0"/>
            <wp:positionH relativeFrom="column">
              <wp:posOffset>3280426</wp:posOffset>
            </wp:positionH>
            <wp:positionV relativeFrom="paragraph">
              <wp:posOffset>7620</wp:posOffset>
            </wp:positionV>
            <wp:extent cx="3387090" cy="303974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2891" t="14855" r="24385" b="-2193"/>
                    <a:stretch/>
                  </pic:blipFill>
                  <pic:spPr bwMode="auto">
                    <a:xfrm>
                      <a:off x="0" y="0"/>
                      <a:ext cx="3387090" cy="3039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4BAE">
        <w:rPr>
          <w:b/>
          <w:bCs/>
        </w:rPr>
        <w:t xml:space="preserve">Daily Prayer: </w:t>
      </w:r>
      <w:r w:rsidR="00DD4BAE">
        <w:t>From Church House Publishing, this gives you Morning, Evening and Night Prayer for each day with any special considerations for the day, such as saints’ days.</w:t>
      </w:r>
    </w:p>
    <w:p w14:paraId="0C1F6FDA" w14:textId="4C6F9908" w:rsidR="004A27C5" w:rsidRDefault="004A27C5"/>
    <w:p w14:paraId="42399984" w14:textId="36C34315" w:rsidR="004A27C5" w:rsidRDefault="004A27C5"/>
    <w:p w14:paraId="7BF14635" w14:textId="721F4754" w:rsidR="004A27C5" w:rsidRDefault="004A27C5"/>
    <w:p w14:paraId="350046E5" w14:textId="66AC8FE3" w:rsidR="004A27C5" w:rsidRDefault="004A27C5"/>
    <w:p w14:paraId="0518E95C" w14:textId="27BD257F" w:rsidR="004A27C5" w:rsidRDefault="004A27C5"/>
    <w:p w14:paraId="1E544005" w14:textId="2128D337" w:rsidR="004A27C5" w:rsidRDefault="004A27C5"/>
    <w:p w14:paraId="363B9ED3" w14:textId="6A535F7A" w:rsidR="004A27C5" w:rsidRDefault="004A27C5"/>
    <w:p w14:paraId="0FD9CA72" w14:textId="1022FDBD" w:rsidR="004A27C5" w:rsidRDefault="004A27C5"/>
    <w:p w14:paraId="3F120635" w14:textId="29D28D2A" w:rsidR="008910C9" w:rsidRDefault="008910C9">
      <w:pPr>
        <w:rPr>
          <w:b/>
          <w:bCs/>
        </w:rPr>
      </w:pPr>
      <w:r>
        <w:rPr>
          <w:noProof/>
        </w:rPr>
        <w:drawing>
          <wp:anchor distT="0" distB="0" distL="114300" distR="114300" simplePos="0" relativeHeight="251660288" behindDoc="0" locked="0" layoutInCell="1" allowOverlap="1" wp14:anchorId="7BF8403C" wp14:editId="0D7E540F">
            <wp:simplePos x="0" y="0"/>
            <wp:positionH relativeFrom="margin">
              <wp:align>left</wp:align>
            </wp:positionH>
            <wp:positionV relativeFrom="paragraph">
              <wp:posOffset>294005</wp:posOffset>
            </wp:positionV>
            <wp:extent cx="3229610" cy="2625725"/>
            <wp:effectExtent l="0" t="0" r="889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22751" t="12555" r="23144" b="6241"/>
                    <a:stretch/>
                  </pic:blipFill>
                  <pic:spPr bwMode="auto">
                    <a:xfrm>
                      <a:off x="0" y="0"/>
                      <a:ext cx="3229610" cy="2625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DA5B95" w14:textId="64DDBE18" w:rsidR="004A27C5" w:rsidRDefault="008910C9">
      <w:r>
        <w:rPr>
          <w:b/>
          <w:bCs/>
        </w:rPr>
        <w:t>C</w:t>
      </w:r>
      <w:r w:rsidR="004A27C5" w:rsidRPr="004A27C5">
        <w:rPr>
          <w:b/>
          <w:bCs/>
        </w:rPr>
        <w:t>ommon Worship Lectionary:</w:t>
      </w:r>
      <w:r w:rsidR="004A27C5">
        <w:rPr>
          <w:b/>
          <w:bCs/>
        </w:rPr>
        <w:t xml:space="preserve"> </w:t>
      </w:r>
      <w:r w:rsidR="004A27C5">
        <w:t xml:space="preserve">Also from Church House Publishing, this gives you the readings for each day, along with the collect. Please note this app says it is free with in app subscriptions; it costs £8.99 for a full year’s subscriptions to the full service but you can get just 3 months with online readings for £1.99. </w:t>
      </w:r>
    </w:p>
    <w:p w14:paraId="1C8F519D" w14:textId="413AACD5" w:rsidR="00A9129F" w:rsidRDefault="00A9129F"/>
    <w:p w14:paraId="03053515" w14:textId="79D227F7" w:rsidR="00A9129F" w:rsidRDefault="00A9129F"/>
    <w:p w14:paraId="0E541790" w14:textId="4B1897D9" w:rsidR="00A9129F" w:rsidRDefault="00A9129F"/>
    <w:p w14:paraId="098643F1" w14:textId="7EE91B6F" w:rsidR="00A9129F" w:rsidRDefault="00A9129F"/>
    <w:p w14:paraId="4FCE7BF1" w14:textId="3F75A7E4" w:rsidR="00A9129F" w:rsidRDefault="00A9129F"/>
    <w:p w14:paraId="38F4FF31" w14:textId="77777777" w:rsidR="00DF77BB" w:rsidRDefault="00DF77BB" w:rsidP="00DF77BB">
      <w:pPr>
        <w:spacing w:after="0"/>
        <w:rPr>
          <w:b/>
          <w:bCs/>
        </w:rPr>
      </w:pPr>
    </w:p>
    <w:p w14:paraId="08229427" w14:textId="24465343" w:rsidR="00DF77BB" w:rsidRDefault="00DF77BB" w:rsidP="00DF77BB">
      <w:pPr>
        <w:spacing w:after="0"/>
      </w:pPr>
      <w:r>
        <w:rPr>
          <w:b/>
          <w:bCs/>
        </w:rPr>
        <w:t xml:space="preserve">Bible in One Year: </w:t>
      </w:r>
      <w:r>
        <w:t xml:space="preserve">Made by Alpha, this will guide you through reading the Bible in one year, with daily </w:t>
      </w:r>
    </w:p>
    <w:p w14:paraId="3A30A92E" w14:textId="5B348015" w:rsidR="00DF77BB" w:rsidRPr="00DF77BB" w:rsidRDefault="00DF77BB">
      <w:r>
        <w:t xml:space="preserve">readings along with commentary. </w:t>
      </w:r>
    </w:p>
    <w:p w14:paraId="07D3ED17" w14:textId="43C4DF30" w:rsidR="00A9129F" w:rsidRDefault="00A9129F">
      <w:r>
        <w:rPr>
          <w:b/>
          <w:bCs/>
        </w:rPr>
        <w:t xml:space="preserve">Live Lent: </w:t>
      </w:r>
      <w:r>
        <w:t>Church of England’s daily app for Lent. Information on downloading and receiving daily email updates here:</w:t>
      </w:r>
      <w:r w:rsidRPr="00A9129F">
        <w:t xml:space="preserve"> </w:t>
      </w:r>
      <w:hyperlink r:id="rId13" w:history="1">
        <w:r>
          <w:rPr>
            <w:rStyle w:val="Hyperlink"/>
          </w:rPr>
          <w:t>https://www.churchofengland.org/our-faith/living-out-our-faith/lent-holy-week-and-easter/livelent-care-gods-creation</w:t>
        </w:r>
      </w:hyperlink>
    </w:p>
    <w:p w14:paraId="32507628" w14:textId="77777777" w:rsidR="008910C9" w:rsidRDefault="008910C9" w:rsidP="008910C9">
      <w:pPr>
        <w:jc w:val="center"/>
        <w:rPr>
          <w:b/>
          <w:bCs/>
          <w:u w:val="single"/>
        </w:rPr>
      </w:pPr>
    </w:p>
    <w:p w14:paraId="44AB9B16" w14:textId="5460F169" w:rsidR="008910C9" w:rsidRPr="008910C9" w:rsidRDefault="008910C9" w:rsidP="008910C9">
      <w:pPr>
        <w:jc w:val="center"/>
        <w:rPr>
          <w:b/>
          <w:bCs/>
          <w:u w:val="single"/>
        </w:rPr>
      </w:pPr>
      <w:r w:rsidRPr="008910C9">
        <w:rPr>
          <w:b/>
          <w:bCs/>
          <w:u w:val="single"/>
        </w:rPr>
        <w:t>Other Resources</w:t>
      </w:r>
    </w:p>
    <w:p w14:paraId="2BCA74AA" w14:textId="1EEAF154" w:rsidR="008910C9" w:rsidRDefault="00A9129F">
      <w:pPr>
        <w:rPr>
          <w:rStyle w:val="Hyperlink"/>
        </w:rPr>
      </w:pPr>
      <w:r>
        <w:t xml:space="preserve">More information on Daily Prayer resources through </w:t>
      </w:r>
      <w:hyperlink r:id="rId14" w:history="1">
        <w:r w:rsidR="0015313A">
          <w:rPr>
            <w:rStyle w:val="Hyperlink"/>
          </w:rPr>
          <w:t>https://www.churchofengland.org/prayer-and-worship/join-us-service-daily-prayer</w:t>
        </w:r>
      </w:hyperlink>
    </w:p>
    <w:p w14:paraId="3638F7BC" w14:textId="261A398A" w:rsidR="008910C9" w:rsidRDefault="008910C9">
      <w:r w:rsidRPr="008910C9">
        <w:t>Have a look around – there is a wealth of online resources on the Church of England website. Start at</w:t>
      </w:r>
      <w:r>
        <w:rPr>
          <w:rStyle w:val="Hyperlink"/>
        </w:rPr>
        <w:t xml:space="preserve"> </w:t>
      </w:r>
      <w:hyperlink r:id="rId15" w:history="1">
        <w:r w:rsidRPr="007866D8">
          <w:rPr>
            <w:rStyle w:val="Hyperlink"/>
          </w:rPr>
          <w:t>www.churchofengland.org</w:t>
        </w:r>
      </w:hyperlink>
      <w:r w:rsidRPr="008910C9">
        <w:t xml:space="preserve"> then have a look in the tabs along the top. Of particular interest will probably be ‘Our Faith’, ‘Faith in Action’ and ‘Prayer and Worship’</w:t>
      </w:r>
      <w:r>
        <w:t>.</w:t>
      </w:r>
    </w:p>
    <w:p w14:paraId="571E284A" w14:textId="2DC30585" w:rsidR="002F322E" w:rsidRPr="008910C9" w:rsidRDefault="002F322E">
      <w:pPr>
        <w:rPr>
          <w:color w:val="0000FF"/>
          <w:u w:val="single"/>
        </w:rPr>
      </w:pPr>
      <w:hyperlink r:id="rId16" w:history="1">
        <w:r>
          <w:rPr>
            <w:rStyle w:val="Hyperlink"/>
          </w:rPr>
          <w:t>https://christianity.org.uk/</w:t>
        </w:r>
      </w:hyperlink>
      <w:r>
        <w:t xml:space="preserve"> This website is run by Churches Together in England and features lots of interesting and balanced articles.</w:t>
      </w:r>
      <w:bookmarkStart w:id="0" w:name="_GoBack"/>
      <w:bookmarkEnd w:id="0"/>
    </w:p>
    <w:sectPr w:rsidR="002F322E" w:rsidRPr="008910C9" w:rsidSect="008910C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Kabel Std Book">
    <w:panose1 w:val="020D04020202040209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304"/>
    <w:rsid w:val="000E66DE"/>
    <w:rsid w:val="0015313A"/>
    <w:rsid w:val="002F322E"/>
    <w:rsid w:val="004A27C5"/>
    <w:rsid w:val="005B6B57"/>
    <w:rsid w:val="006E75EB"/>
    <w:rsid w:val="006F1178"/>
    <w:rsid w:val="008910C9"/>
    <w:rsid w:val="008B5D0F"/>
    <w:rsid w:val="00A9129F"/>
    <w:rsid w:val="00C92304"/>
    <w:rsid w:val="00DD4BAE"/>
    <w:rsid w:val="00DF77BB"/>
    <w:rsid w:val="00FE5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2297"/>
  <w15:chartTrackingRefBased/>
  <w15:docId w15:val="{7B78F3A1-B49C-4091-AF90-007F0960F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304"/>
    <w:rPr>
      <w:color w:val="0000FF"/>
      <w:u w:val="single"/>
    </w:rPr>
  </w:style>
  <w:style w:type="character" w:styleId="UnresolvedMention">
    <w:name w:val="Unresolved Mention"/>
    <w:basedOn w:val="DefaultParagraphFont"/>
    <w:uiPriority w:val="99"/>
    <w:semiHidden/>
    <w:unhideWhenUsed/>
    <w:rsid w:val="006F1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p00szxv6" TargetMode="External"/><Relationship Id="rId13" Type="http://schemas.openxmlformats.org/officeDocument/2006/relationships/hyperlink" Target="https://www.churchofengland.org/our-faith/living-out-our-faith/lent-holy-week-and-easter/livelent-care-gods-creatio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bc.co.uk/programmes/b006qnds"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hristianity.org.uk/" TargetMode="External"/><Relationship Id="rId1" Type="http://schemas.openxmlformats.org/officeDocument/2006/relationships/styles" Target="styles.xml"/><Relationship Id="rId6" Type="http://schemas.openxmlformats.org/officeDocument/2006/relationships/hyperlink" Target="https://www.bbc.co.uk/programmes/b006wzfs" TargetMode="External"/><Relationship Id="rId11" Type="http://schemas.openxmlformats.org/officeDocument/2006/relationships/image" Target="media/image2.png"/><Relationship Id="rId5" Type="http://schemas.openxmlformats.org/officeDocument/2006/relationships/hyperlink" Target="https://www.bbc.co.uk/programmes/b006ttc5" TargetMode="External"/><Relationship Id="rId15" Type="http://schemas.openxmlformats.org/officeDocument/2006/relationships/hyperlink" Target="http://www.churchofengland.org" TargetMode="External"/><Relationship Id="rId10" Type="http://schemas.openxmlformats.org/officeDocument/2006/relationships/hyperlink" Target="https://www.premierchristianradio.com/" TargetMode="External"/><Relationship Id="rId4" Type="http://schemas.openxmlformats.org/officeDocument/2006/relationships/hyperlink" Target="http://www.bathabbey.org" TargetMode="External"/><Relationship Id="rId9" Type="http://schemas.openxmlformats.org/officeDocument/2006/relationships/image" Target="media/image1.png"/><Relationship Id="rId14" Type="http://schemas.openxmlformats.org/officeDocument/2006/relationships/hyperlink" Target="https://www.churchofengland.org/prayer-and-worship/join-us-service-daily-pra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1349</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Parfrey</dc:creator>
  <cp:keywords/>
  <dc:description/>
  <cp:lastModifiedBy>Philippa Parfrey</cp:lastModifiedBy>
  <cp:revision>7</cp:revision>
  <dcterms:created xsi:type="dcterms:W3CDTF">2020-03-20T12:28:00Z</dcterms:created>
  <dcterms:modified xsi:type="dcterms:W3CDTF">2020-03-27T14:59:00Z</dcterms:modified>
</cp:coreProperties>
</file>